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80E" w:rsidRPr="009B52A9" w:rsidRDefault="009B52A9" w:rsidP="0036280E">
      <w:pPr>
        <w:jc w:val="left"/>
        <w:rPr>
          <w:rFonts w:asciiTheme="minorEastAsia" w:hAnsiTheme="minorEastAsia"/>
          <w:b/>
          <w:sz w:val="28"/>
          <w:szCs w:val="28"/>
        </w:rPr>
      </w:pPr>
      <w:r w:rsidRPr="009B52A9">
        <w:rPr>
          <w:rFonts w:asciiTheme="minorEastAsia" w:hAnsiTheme="minorEastAsia" w:hint="eastAsia"/>
          <w:b/>
          <w:sz w:val="28"/>
          <w:szCs w:val="28"/>
        </w:rPr>
        <w:t>附件1：</w:t>
      </w:r>
    </w:p>
    <w:p w:rsidR="0036280E" w:rsidRDefault="0036280E" w:rsidP="0036280E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中国电子科技集团公司第十五研究所</w:t>
      </w:r>
    </w:p>
    <w:p w:rsidR="0036280E" w:rsidRDefault="0036280E" w:rsidP="0036280E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202</w:t>
      </w:r>
      <w:r w:rsidR="009A31CA">
        <w:rPr>
          <w:rFonts w:ascii="宋体" w:eastAsia="宋体" w:hAnsi="宋体" w:hint="eastAsia"/>
          <w:b/>
          <w:sz w:val="32"/>
          <w:szCs w:val="32"/>
        </w:rPr>
        <w:t>4</w:t>
      </w:r>
      <w:r w:rsidRPr="00ED67E2">
        <w:rPr>
          <w:rFonts w:ascii="宋体" w:eastAsia="宋体" w:hAnsi="宋体" w:hint="eastAsia"/>
          <w:b/>
          <w:sz w:val="32"/>
          <w:szCs w:val="32"/>
        </w:rPr>
        <w:t>年</w:t>
      </w:r>
      <w:r>
        <w:rPr>
          <w:rFonts w:ascii="宋体" w:eastAsia="宋体" w:hAnsi="宋体" w:hint="eastAsia"/>
          <w:b/>
          <w:sz w:val="32"/>
          <w:szCs w:val="32"/>
        </w:rPr>
        <w:t>硕士研究生</w:t>
      </w:r>
      <w:r w:rsidRPr="00ED67E2">
        <w:rPr>
          <w:rFonts w:ascii="宋体" w:eastAsia="宋体" w:hAnsi="宋体"/>
          <w:b/>
          <w:sz w:val="32"/>
          <w:szCs w:val="32"/>
        </w:rPr>
        <w:t>调剂信息</w:t>
      </w:r>
    </w:p>
    <w:p w:rsidR="00A009B8" w:rsidRPr="00ED67E2" w:rsidRDefault="00A009B8" w:rsidP="0036280E">
      <w:pPr>
        <w:jc w:val="center"/>
        <w:rPr>
          <w:rFonts w:ascii="宋体" w:eastAsia="宋体" w:hAnsi="宋体"/>
          <w:b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73"/>
        <w:gridCol w:w="2537"/>
        <w:gridCol w:w="3802"/>
        <w:gridCol w:w="1411"/>
      </w:tblGrid>
      <w:tr w:rsidR="00A009B8" w:rsidRPr="0055650E" w:rsidTr="008026ED">
        <w:trPr>
          <w:trHeight w:val="915"/>
          <w:jc w:val="center"/>
        </w:trPr>
        <w:tc>
          <w:tcPr>
            <w:tcW w:w="573" w:type="dxa"/>
            <w:vAlign w:val="center"/>
            <w:hideMark/>
          </w:tcPr>
          <w:p w:rsidR="00A009B8" w:rsidRPr="0055650E" w:rsidRDefault="00A009B8" w:rsidP="00300176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OLE_LINK1"/>
            <w:r w:rsidRPr="0055650E"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37" w:type="dxa"/>
            <w:vAlign w:val="center"/>
            <w:hideMark/>
          </w:tcPr>
          <w:p w:rsidR="00A009B8" w:rsidRPr="0055650E" w:rsidRDefault="00A009B8" w:rsidP="003001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  <w:r>
              <w:rPr>
                <w:b/>
                <w:bCs/>
                <w:sz w:val="24"/>
                <w:szCs w:val="24"/>
              </w:rPr>
              <w:t>及代码</w:t>
            </w:r>
          </w:p>
        </w:tc>
        <w:tc>
          <w:tcPr>
            <w:tcW w:w="3802" w:type="dxa"/>
            <w:vAlign w:val="center"/>
            <w:hideMark/>
          </w:tcPr>
          <w:p w:rsidR="00A009B8" w:rsidRPr="0055650E" w:rsidRDefault="00A009B8" w:rsidP="003001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0E">
              <w:rPr>
                <w:rFonts w:hint="eastAsia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1411" w:type="dxa"/>
            <w:vAlign w:val="center"/>
            <w:hideMark/>
          </w:tcPr>
          <w:p w:rsidR="00A009B8" w:rsidRPr="0055650E" w:rsidRDefault="00A009B8" w:rsidP="00300176">
            <w:pPr>
              <w:jc w:val="center"/>
              <w:rPr>
                <w:b/>
                <w:bCs/>
                <w:sz w:val="24"/>
                <w:szCs w:val="24"/>
              </w:rPr>
            </w:pPr>
            <w:r w:rsidRPr="0055650E">
              <w:rPr>
                <w:rFonts w:hint="eastAsia"/>
                <w:b/>
                <w:bCs/>
                <w:sz w:val="24"/>
                <w:szCs w:val="24"/>
              </w:rPr>
              <w:t>拟招收人数</w:t>
            </w:r>
          </w:p>
        </w:tc>
      </w:tr>
      <w:tr w:rsidR="00A009B8" w:rsidRPr="0055650E" w:rsidTr="008026ED">
        <w:trPr>
          <w:trHeight w:val="799"/>
          <w:jc w:val="center"/>
        </w:trPr>
        <w:tc>
          <w:tcPr>
            <w:tcW w:w="573" w:type="dxa"/>
            <w:vAlign w:val="center"/>
            <w:hideMark/>
          </w:tcPr>
          <w:p w:rsidR="00A009B8" w:rsidRPr="0055650E" w:rsidRDefault="00A009B8" w:rsidP="00300176">
            <w:pPr>
              <w:jc w:val="center"/>
              <w:rPr>
                <w:sz w:val="24"/>
                <w:szCs w:val="24"/>
              </w:rPr>
            </w:pPr>
            <w:r w:rsidRPr="0055650E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37" w:type="dxa"/>
            <w:vMerge w:val="restart"/>
            <w:vAlign w:val="center"/>
            <w:hideMark/>
          </w:tcPr>
          <w:p w:rsidR="00A009B8" w:rsidRPr="0055650E" w:rsidRDefault="008026ED" w:rsidP="003001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A009B8" w:rsidRPr="0055650E">
              <w:rPr>
                <w:rFonts w:hint="eastAsia"/>
                <w:sz w:val="24"/>
                <w:szCs w:val="24"/>
              </w:rPr>
              <w:t>计算机系统结构</w:t>
            </w:r>
          </w:p>
          <w:p w:rsidR="008026ED" w:rsidRDefault="00A009B8" w:rsidP="008026ED">
            <w:pPr>
              <w:jc w:val="center"/>
              <w:rPr>
                <w:sz w:val="24"/>
                <w:szCs w:val="24"/>
              </w:rPr>
            </w:pPr>
            <w:r w:rsidRPr="0055650E">
              <w:rPr>
                <w:rFonts w:hint="eastAsia"/>
                <w:sz w:val="24"/>
                <w:szCs w:val="24"/>
              </w:rPr>
              <w:t>081201</w:t>
            </w:r>
          </w:p>
          <w:p w:rsidR="008026ED" w:rsidRDefault="008026ED" w:rsidP="008026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电子信息</w:t>
            </w:r>
          </w:p>
          <w:p w:rsidR="008026ED" w:rsidRPr="0055650E" w:rsidRDefault="008026ED" w:rsidP="008026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854</w:t>
            </w:r>
          </w:p>
        </w:tc>
        <w:tc>
          <w:tcPr>
            <w:tcW w:w="3802" w:type="dxa"/>
            <w:vAlign w:val="center"/>
            <w:hideMark/>
          </w:tcPr>
          <w:p w:rsidR="00A009B8" w:rsidRPr="009509F9" w:rsidRDefault="00A009B8" w:rsidP="00300176">
            <w:pPr>
              <w:rPr>
                <w:sz w:val="24"/>
                <w:szCs w:val="24"/>
              </w:rPr>
            </w:pPr>
            <w:r w:rsidRPr="009509F9">
              <w:rPr>
                <w:rFonts w:hint="eastAsia"/>
                <w:sz w:val="24"/>
                <w:szCs w:val="24"/>
              </w:rPr>
              <w:t>01</w:t>
            </w:r>
            <w:r w:rsidRPr="009509F9">
              <w:rPr>
                <w:rFonts w:hint="eastAsia"/>
                <w:sz w:val="24"/>
                <w:szCs w:val="24"/>
              </w:rPr>
              <w:t>边缘计算</w:t>
            </w:r>
            <w:r>
              <w:rPr>
                <w:rFonts w:hint="eastAsia"/>
                <w:sz w:val="24"/>
                <w:szCs w:val="24"/>
              </w:rPr>
              <w:t>技术、信息安全</w:t>
            </w:r>
          </w:p>
        </w:tc>
        <w:tc>
          <w:tcPr>
            <w:tcW w:w="1411" w:type="dxa"/>
            <w:vMerge w:val="restart"/>
            <w:noWrap/>
            <w:vAlign w:val="center"/>
          </w:tcPr>
          <w:p w:rsidR="00A009B8" w:rsidRPr="0055650E" w:rsidRDefault="00A009B8" w:rsidP="00DB45E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</w:tr>
      <w:tr w:rsidR="00A009B8" w:rsidRPr="0055650E" w:rsidTr="008026ED">
        <w:trPr>
          <w:trHeight w:val="799"/>
          <w:jc w:val="center"/>
        </w:trPr>
        <w:tc>
          <w:tcPr>
            <w:tcW w:w="573" w:type="dxa"/>
            <w:vAlign w:val="center"/>
            <w:hideMark/>
          </w:tcPr>
          <w:p w:rsidR="00A009B8" w:rsidRPr="0055650E" w:rsidRDefault="00A009B8" w:rsidP="003001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37" w:type="dxa"/>
            <w:vMerge/>
            <w:vAlign w:val="center"/>
            <w:hideMark/>
          </w:tcPr>
          <w:p w:rsidR="00A009B8" w:rsidRPr="0055650E" w:rsidRDefault="00A009B8" w:rsidP="0030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vAlign w:val="center"/>
            <w:hideMark/>
          </w:tcPr>
          <w:p w:rsidR="00A009B8" w:rsidRPr="009509F9" w:rsidRDefault="00A009B8" w:rsidP="003001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指挥控制</w:t>
            </w:r>
          </w:p>
        </w:tc>
        <w:tc>
          <w:tcPr>
            <w:tcW w:w="1411" w:type="dxa"/>
            <w:vMerge/>
            <w:noWrap/>
            <w:vAlign w:val="center"/>
            <w:hideMark/>
          </w:tcPr>
          <w:p w:rsidR="00A009B8" w:rsidRPr="0055650E" w:rsidRDefault="00A009B8" w:rsidP="00300176">
            <w:pPr>
              <w:jc w:val="center"/>
              <w:rPr>
                <w:sz w:val="24"/>
                <w:szCs w:val="24"/>
              </w:rPr>
            </w:pPr>
          </w:p>
        </w:tc>
      </w:tr>
      <w:tr w:rsidR="00A009B8" w:rsidRPr="0055650E" w:rsidTr="008026ED">
        <w:trPr>
          <w:trHeight w:val="799"/>
          <w:jc w:val="center"/>
        </w:trPr>
        <w:tc>
          <w:tcPr>
            <w:tcW w:w="573" w:type="dxa"/>
            <w:vAlign w:val="center"/>
            <w:hideMark/>
          </w:tcPr>
          <w:p w:rsidR="00A009B8" w:rsidRPr="0055650E" w:rsidRDefault="00A009B8" w:rsidP="003001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37" w:type="dxa"/>
            <w:vMerge w:val="restart"/>
            <w:vAlign w:val="center"/>
            <w:hideMark/>
          </w:tcPr>
          <w:p w:rsidR="00A009B8" w:rsidRPr="0055650E" w:rsidRDefault="008026ED" w:rsidP="003001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A009B8" w:rsidRPr="0055650E">
              <w:rPr>
                <w:rFonts w:hint="eastAsia"/>
                <w:sz w:val="24"/>
                <w:szCs w:val="24"/>
              </w:rPr>
              <w:t>计算机软件与理论</w:t>
            </w:r>
          </w:p>
          <w:p w:rsidR="00A009B8" w:rsidRDefault="00A009B8" w:rsidP="00300176">
            <w:pPr>
              <w:jc w:val="center"/>
              <w:rPr>
                <w:sz w:val="24"/>
                <w:szCs w:val="24"/>
              </w:rPr>
            </w:pPr>
            <w:r w:rsidRPr="0055650E">
              <w:rPr>
                <w:rFonts w:hint="eastAsia"/>
                <w:sz w:val="24"/>
                <w:szCs w:val="24"/>
              </w:rPr>
              <w:t>081202</w:t>
            </w:r>
          </w:p>
          <w:p w:rsidR="008026ED" w:rsidRDefault="008026ED" w:rsidP="008026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电子信息</w:t>
            </w:r>
          </w:p>
          <w:p w:rsidR="008026ED" w:rsidRPr="0055650E" w:rsidRDefault="008026ED" w:rsidP="008026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854</w:t>
            </w:r>
          </w:p>
        </w:tc>
        <w:tc>
          <w:tcPr>
            <w:tcW w:w="3802" w:type="dxa"/>
            <w:vAlign w:val="center"/>
            <w:hideMark/>
          </w:tcPr>
          <w:p w:rsidR="00A009B8" w:rsidRPr="009509F9" w:rsidRDefault="00A009B8" w:rsidP="003001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辅助决策及其他智能应用</w:t>
            </w:r>
          </w:p>
        </w:tc>
        <w:tc>
          <w:tcPr>
            <w:tcW w:w="1411" w:type="dxa"/>
            <w:vMerge/>
            <w:noWrap/>
            <w:vAlign w:val="center"/>
          </w:tcPr>
          <w:p w:rsidR="00A009B8" w:rsidRPr="0055650E" w:rsidRDefault="00A009B8" w:rsidP="00300176">
            <w:pPr>
              <w:jc w:val="center"/>
              <w:rPr>
                <w:sz w:val="24"/>
                <w:szCs w:val="24"/>
              </w:rPr>
            </w:pPr>
          </w:p>
        </w:tc>
      </w:tr>
      <w:tr w:rsidR="00A009B8" w:rsidRPr="0055650E" w:rsidTr="008026ED">
        <w:trPr>
          <w:trHeight w:val="799"/>
          <w:jc w:val="center"/>
        </w:trPr>
        <w:tc>
          <w:tcPr>
            <w:tcW w:w="573" w:type="dxa"/>
            <w:vAlign w:val="center"/>
            <w:hideMark/>
          </w:tcPr>
          <w:p w:rsidR="00A009B8" w:rsidRPr="0055650E" w:rsidRDefault="00A009B8" w:rsidP="003001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37" w:type="dxa"/>
            <w:vMerge/>
            <w:vAlign w:val="center"/>
            <w:hideMark/>
          </w:tcPr>
          <w:p w:rsidR="00A009B8" w:rsidRPr="0055650E" w:rsidRDefault="00A009B8" w:rsidP="0030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vAlign w:val="center"/>
            <w:hideMark/>
          </w:tcPr>
          <w:p w:rsidR="00A009B8" w:rsidRPr="009509F9" w:rsidRDefault="00A009B8" w:rsidP="003001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</w:t>
            </w:r>
            <w:r>
              <w:rPr>
                <w:rFonts w:hint="eastAsia"/>
                <w:sz w:val="24"/>
                <w:szCs w:val="24"/>
              </w:rPr>
              <w:t>虚拟现实、系统仿真、人工智能</w:t>
            </w:r>
          </w:p>
        </w:tc>
        <w:tc>
          <w:tcPr>
            <w:tcW w:w="1411" w:type="dxa"/>
            <w:vMerge/>
            <w:noWrap/>
            <w:vAlign w:val="center"/>
            <w:hideMark/>
          </w:tcPr>
          <w:p w:rsidR="00A009B8" w:rsidRPr="0055650E" w:rsidRDefault="00A009B8" w:rsidP="00300176">
            <w:pPr>
              <w:jc w:val="center"/>
              <w:rPr>
                <w:sz w:val="24"/>
                <w:szCs w:val="24"/>
              </w:rPr>
            </w:pPr>
          </w:p>
        </w:tc>
      </w:tr>
      <w:tr w:rsidR="00A009B8" w:rsidRPr="0055650E" w:rsidTr="008026ED">
        <w:trPr>
          <w:trHeight w:val="799"/>
          <w:jc w:val="center"/>
        </w:trPr>
        <w:tc>
          <w:tcPr>
            <w:tcW w:w="573" w:type="dxa"/>
            <w:vAlign w:val="center"/>
            <w:hideMark/>
          </w:tcPr>
          <w:p w:rsidR="00A009B8" w:rsidRPr="0055650E" w:rsidRDefault="00A009B8" w:rsidP="003001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537" w:type="dxa"/>
            <w:vMerge/>
            <w:vAlign w:val="center"/>
            <w:hideMark/>
          </w:tcPr>
          <w:p w:rsidR="00A009B8" w:rsidRPr="0055650E" w:rsidRDefault="00A009B8" w:rsidP="0030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vAlign w:val="center"/>
            <w:hideMark/>
          </w:tcPr>
          <w:p w:rsidR="00A009B8" w:rsidRPr="009509F9" w:rsidRDefault="00A009B8" w:rsidP="003001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509F9">
              <w:rPr>
                <w:rFonts w:hint="eastAsia"/>
                <w:sz w:val="24"/>
                <w:szCs w:val="24"/>
              </w:rPr>
              <w:t>地理信息</w:t>
            </w:r>
            <w:r>
              <w:rPr>
                <w:rFonts w:hint="eastAsia"/>
                <w:sz w:val="24"/>
                <w:szCs w:val="24"/>
              </w:rPr>
              <w:t>与</w:t>
            </w:r>
            <w:r w:rsidRPr="009509F9">
              <w:rPr>
                <w:rFonts w:hint="eastAsia"/>
                <w:sz w:val="24"/>
                <w:szCs w:val="24"/>
              </w:rPr>
              <w:t>图形</w:t>
            </w:r>
            <w:r>
              <w:rPr>
                <w:rFonts w:hint="eastAsia"/>
                <w:sz w:val="24"/>
                <w:szCs w:val="24"/>
              </w:rPr>
              <w:t>图像</w:t>
            </w:r>
          </w:p>
        </w:tc>
        <w:tc>
          <w:tcPr>
            <w:tcW w:w="1411" w:type="dxa"/>
            <w:vMerge/>
            <w:noWrap/>
            <w:vAlign w:val="center"/>
            <w:hideMark/>
          </w:tcPr>
          <w:p w:rsidR="00A009B8" w:rsidRPr="007F681C" w:rsidRDefault="00A009B8" w:rsidP="00300176">
            <w:pPr>
              <w:jc w:val="center"/>
              <w:rPr>
                <w:sz w:val="24"/>
                <w:szCs w:val="24"/>
              </w:rPr>
            </w:pPr>
          </w:p>
        </w:tc>
      </w:tr>
      <w:tr w:rsidR="00A009B8" w:rsidRPr="0055650E" w:rsidTr="008026ED">
        <w:trPr>
          <w:trHeight w:val="799"/>
          <w:jc w:val="center"/>
        </w:trPr>
        <w:tc>
          <w:tcPr>
            <w:tcW w:w="573" w:type="dxa"/>
            <w:vAlign w:val="center"/>
            <w:hideMark/>
          </w:tcPr>
          <w:p w:rsidR="00A009B8" w:rsidRPr="0055650E" w:rsidRDefault="00A009B8" w:rsidP="003001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537" w:type="dxa"/>
            <w:vMerge/>
            <w:vAlign w:val="center"/>
            <w:hideMark/>
          </w:tcPr>
          <w:p w:rsidR="00A009B8" w:rsidRPr="0055650E" w:rsidRDefault="00A009B8" w:rsidP="0030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vAlign w:val="center"/>
            <w:hideMark/>
          </w:tcPr>
          <w:p w:rsidR="00A009B8" w:rsidRPr="009509F9" w:rsidRDefault="00A009B8" w:rsidP="003001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509F9">
              <w:rPr>
                <w:rFonts w:hint="eastAsia"/>
                <w:sz w:val="24"/>
                <w:szCs w:val="24"/>
              </w:rPr>
              <w:t>人工智能</w:t>
            </w:r>
          </w:p>
        </w:tc>
        <w:tc>
          <w:tcPr>
            <w:tcW w:w="1411" w:type="dxa"/>
            <w:vMerge/>
            <w:noWrap/>
            <w:vAlign w:val="center"/>
            <w:hideMark/>
          </w:tcPr>
          <w:p w:rsidR="00A009B8" w:rsidRPr="0055650E" w:rsidRDefault="00A009B8" w:rsidP="00300176">
            <w:pPr>
              <w:jc w:val="center"/>
              <w:rPr>
                <w:sz w:val="24"/>
                <w:szCs w:val="24"/>
              </w:rPr>
            </w:pPr>
          </w:p>
        </w:tc>
      </w:tr>
      <w:tr w:rsidR="00A009B8" w:rsidRPr="0055650E" w:rsidTr="008026ED">
        <w:trPr>
          <w:trHeight w:val="799"/>
          <w:jc w:val="center"/>
        </w:trPr>
        <w:tc>
          <w:tcPr>
            <w:tcW w:w="573" w:type="dxa"/>
            <w:vAlign w:val="center"/>
            <w:hideMark/>
          </w:tcPr>
          <w:p w:rsidR="00A009B8" w:rsidRPr="0055650E" w:rsidRDefault="00A009B8" w:rsidP="003001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537" w:type="dxa"/>
            <w:vMerge/>
            <w:vAlign w:val="center"/>
            <w:hideMark/>
          </w:tcPr>
          <w:p w:rsidR="00A009B8" w:rsidRPr="0055650E" w:rsidRDefault="00A009B8" w:rsidP="0030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vAlign w:val="center"/>
            <w:hideMark/>
          </w:tcPr>
          <w:p w:rsidR="00A009B8" w:rsidRPr="009509F9" w:rsidRDefault="00A009B8" w:rsidP="003001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</w:t>
            </w:r>
            <w:r w:rsidRPr="009509F9">
              <w:rPr>
                <w:rFonts w:hint="eastAsia"/>
                <w:sz w:val="24"/>
                <w:szCs w:val="24"/>
              </w:rPr>
              <w:t>软件工程</w:t>
            </w:r>
          </w:p>
        </w:tc>
        <w:tc>
          <w:tcPr>
            <w:tcW w:w="1411" w:type="dxa"/>
            <w:vMerge/>
            <w:noWrap/>
            <w:vAlign w:val="center"/>
            <w:hideMark/>
          </w:tcPr>
          <w:p w:rsidR="00A009B8" w:rsidRPr="007F681C" w:rsidRDefault="00A009B8" w:rsidP="00300176">
            <w:pPr>
              <w:jc w:val="center"/>
              <w:rPr>
                <w:sz w:val="24"/>
                <w:szCs w:val="24"/>
              </w:rPr>
            </w:pPr>
          </w:p>
        </w:tc>
      </w:tr>
      <w:tr w:rsidR="00A009B8" w:rsidRPr="0055650E" w:rsidTr="008026ED">
        <w:trPr>
          <w:trHeight w:val="799"/>
          <w:jc w:val="center"/>
        </w:trPr>
        <w:tc>
          <w:tcPr>
            <w:tcW w:w="573" w:type="dxa"/>
            <w:vAlign w:val="center"/>
            <w:hideMark/>
          </w:tcPr>
          <w:p w:rsidR="00A009B8" w:rsidRPr="0055650E" w:rsidRDefault="00A009B8" w:rsidP="003001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537" w:type="dxa"/>
            <w:vMerge/>
            <w:vAlign w:val="center"/>
            <w:hideMark/>
          </w:tcPr>
          <w:p w:rsidR="00A009B8" w:rsidRPr="0055650E" w:rsidRDefault="00A009B8" w:rsidP="0030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vAlign w:val="center"/>
            <w:hideMark/>
          </w:tcPr>
          <w:p w:rsidR="00A009B8" w:rsidRPr="009509F9" w:rsidRDefault="00A009B8" w:rsidP="003001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="00CA1089">
              <w:rPr>
                <w:rFonts w:hint="eastAsia"/>
                <w:sz w:val="24"/>
                <w:szCs w:val="24"/>
              </w:rPr>
              <w:t>大数据</w:t>
            </w:r>
            <w:r w:rsidRPr="009509F9">
              <w:rPr>
                <w:rFonts w:hint="eastAsia"/>
                <w:sz w:val="24"/>
                <w:szCs w:val="24"/>
              </w:rPr>
              <w:t>与人工智能</w:t>
            </w:r>
          </w:p>
        </w:tc>
        <w:tc>
          <w:tcPr>
            <w:tcW w:w="1411" w:type="dxa"/>
            <w:vMerge/>
            <w:noWrap/>
            <w:vAlign w:val="center"/>
            <w:hideMark/>
          </w:tcPr>
          <w:p w:rsidR="00A009B8" w:rsidRPr="007F681C" w:rsidRDefault="00A009B8" w:rsidP="00300176">
            <w:pPr>
              <w:jc w:val="center"/>
              <w:rPr>
                <w:sz w:val="24"/>
                <w:szCs w:val="24"/>
              </w:rPr>
            </w:pPr>
          </w:p>
        </w:tc>
      </w:tr>
      <w:tr w:rsidR="00A009B8" w:rsidRPr="0055650E" w:rsidTr="008026ED">
        <w:trPr>
          <w:trHeight w:val="799"/>
          <w:jc w:val="center"/>
        </w:trPr>
        <w:tc>
          <w:tcPr>
            <w:tcW w:w="573" w:type="dxa"/>
            <w:vAlign w:val="center"/>
            <w:hideMark/>
          </w:tcPr>
          <w:p w:rsidR="00A009B8" w:rsidRPr="0055650E" w:rsidRDefault="00A009B8" w:rsidP="003001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537" w:type="dxa"/>
            <w:vMerge/>
            <w:vAlign w:val="center"/>
            <w:hideMark/>
          </w:tcPr>
          <w:p w:rsidR="00A009B8" w:rsidRPr="0055650E" w:rsidRDefault="00A009B8" w:rsidP="0030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vAlign w:val="center"/>
            <w:hideMark/>
          </w:tcPr>
          <w:p w:rsidR="00A009B8" w:rsidRPr="009509F9" w:rsidRDefault="00A009B8" w:rsidP="003001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509F9">
              <w:rPr>
                <w:rFonts w:hint="eastAsia"/>
                <w:sz w:val="24"/>
                <w:szCs w:val="24"/>
              </w:rPr>
              <w:t>软件质量</w:t>
            </w:r>
            <w:r>
              <w:rPr>
                <w:rFonts w:hint="eastAsia"/>
                <w:sz w:val="24"/>
                <w:szCs w:val="24"/>
              </w:rPr>
              <w:t>工程与</w:t>
            </w:r>
            <w:r w:rsidRPr="009509F9">
              <w:rPr>
                <w:rFonts w:hint="eastAsia"/>
                <w:sz w:val="24"/>
                <w:szCs w:val="24"/>
              </w:rPr>
              <w:t>测试</w:t>
            </w:r>
            <w:r>
              <w:rPr>
                <w:rFonts w:hint="eastAsia"/>
                <w:sz w:val="24"/>
                <w:szCs w:val="24"/>
              </w:rPr>
              <w:t>技术</w:t>
            </w:r>
          </w:p>
        </w:tc>
        <w:tc>
          <w:tcPr>
            <w:tcW w:w="1411" w:type="dxa"/>
            <w:vMerge/>
            <w:noWrap/>
            <w:vAlign w:val="center"/>
            <w:hideMark/>
          </w:tcPr>
          <w:p w:rsidR="00A009B8" w:rsidRPr="0055650E" w:rsidRDefault="00A009B8" w:rsidP="00300176">
            <w:pPr>
              <w:jc w:val="center"/>
              <w:rPr>
                <w:sz w:val="24"/>
                <w:szCs w:val="24"/>
              </w:rPr>
            </w:pPr>
          </w:p>
        </w:tc>
      </w:tr>
      <w:tr w:rsidR="00A009B8" w:rsidRPr="0055650E" w:rsidTr="008026ED">
        <w:trPr>
          <w:trHeight w:val="799"/>
          <w:jc w:val="center"/>
        </w:trPr>
        <w:tc>
          <w:tcPr>
            <w:tcW w:w="573" w:type="dxa"/>
            <w:vAlign w:val="center"/>
            <w:hideMark/>
          </w:tcPr>
          <w:p w:rsidR="00A009B8" w:rsidRPr="0055650E" w:rsidRDefault="00A009B8" w:rsidP="003001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537" w:type="dxa"/>
            <w:vMerge w:val="restart"/>
            <w:vAlign w:val="center"/>
            <w:hideMark/>
          </w:tcPr>
          <w:p w:rsidR="00A009B8" w:rsidRPr="0055650E" w:rsidRDefault="008026ED" w:rsidP="003001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A009B8" w:rsidRPr="0055650E">
              <w:rPr>
                <w:rFonts w:hint="eastAsia"/>
                <w:sz w:val="24"/>
                <w:szCs w:val="24"/>
              </w:rPr>
              <w:t>计算机应用技术</w:t>
            </w:r>
          </w:p>
          <w:p w:rsidR="00A009B8" w:rsidRDefault="00A009B8" w:rsidP="00300176">
            <w:pPr>
              <w:jc w:val="center"/>
              <w:rPr>
                <w:sz w:val="24"/>
                <w:szCs w:val="24"/>
              </w:rPr>
            </w:pPr>
            <w:r w:rsidRPr="0055650E">
              <w:rPr>
                <w:rFonts w:hint="eastAsia"/>
                <w:sz w:val="24"/>
                <w:szCs w:val="24"/>
              </w:rPr>
              <w:t>081203</w:t>
            </w:r>
          </w:p>
          <w:p w:rsidR="008026ED" w:rsidRDefault="008026ED" w:rsidP="008026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电子信息</w:t>
            </w:r>
          </w:p>
          <w:p w:rsidR="008026ED" w:rsidRPr="0055650E" w:rsidRDefault="008026ED" w:rsidP="008026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854</w:t>
            </w:r>
          </w:p>
        </w:tc>
        <w:tc>
          <w:tcPr>
            <w:tcW w:w="3802" w:type="dxa"/>
            <w:vAlign w:val="center"/>
            <w:hideMark/>
          </w:tcPr>
          <w:p w:rsidR="00A009B8" w:rsidRPr="009509F9" w:rsidRDefault="00A009B8" w:rsidP="003001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7F681C">
              <w:rPr>
                <w:rFonts w:hint="eastAsia"/>
                <w:sz w:val="24"/>
                <w:szCs w:val="24"/>
              </w:rPr>
              <w:t>航天资源管控</w:t>
            </w:r>
            <w:r>
              <w:rPr>
                <w:rFonts w:hint="eastAsia"/>
                <w:sz w:val="24"/>
                <w:szCs w:val="24"/>
              </w:rPr>
              <w:t>、航天地面应用</w:t>
            </w:r>
          </w:p>
        </w:tc>
        <w:tc>
          <w:tcPr>
            <w:tcW w:w="1411" w:type="dxa"/>
            <w:vMerge/>
            <w:noWrap/>
            <w:vAlign w:val="center"/>
            <w:hideMark/>
          </w:tcPr>
          <w:p w:rsidR="00A009B8" w:rsidRPr="0055650E" w:rsidRDefault="00A009B8" w:rsidP="00300176">
            <w:pPr>
              <w:jc w:val="center"/>
              <w:rPr>
                <w:sz w:val="24"/>
                <w:szCs w:val="24"/>
              </w:rPr>
            </w:pPr>
          </w:p>
        </w:tc>
      </w:tr>
      <w:tr w:rsidR="00A009B8" w:rsidRPr="0055650E" w:rsidTr="008026ED">
        <w:trPr>
          <w:trHeight w:val="799"/>
          <w:jc w:val="center"/>
        </w:trPr>
        <w:tc>
          <w:tcPr>
            <w:tcW w:w="573" w:type="dxa"/>
            <w:vAlign w:val="center"/>
          </w:tcPr>
          <w:p w:rsidR="00A009B8" w:rsidRDefault="00A009B8" w:rsidP="003001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537" w:type="dxa"/>
            <w:vMerge/>
            <w:vAlign w:val="center"/>
          </w:tcPr>
          <w:p w:rsidR="00A009B8" w:rsidRPr="0055650E" w:rsidRDefault="00A009B8" w:rsidP="0030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vAlign w:val="center"/>
          </w:tcPr>
          <w:p w:rsidR="00A009B8" w:rsidRPr="009509F9" w:rsidRDefault="00A009B8" w:rsidP="003001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 w:rsidRPr="009509F9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数据科学与数据工程、大数据</w:t>
            </w:r>
          </w:p>
        </w:tc>
        <w:tc>
          <w:tcPr>
            <w:tcW w:w="1411" w:type="dxa"/>
            <w:vMerge/>
            <w:noWrap/>
            <w:vAlign w:val="center"/>
          </w:tcPr>
          <w:p w:rsidR="00A009B8" w:rsidRPr="0055650E" w:rsidRDefault="00A009B8" w:rsidP="00300176">
            <w:pPr>
              <w:jc w:val="center"/>
              <w:rPr>
                <w:sz w:val="24"/>
                <w:szCs w:val="24"/>
              </w:rPr>
            </w:pPr>
          </w:p>
        </w:tc>
      </w:tr>
      <w:tr w:rsidR="00A009B8" w:rsidRPr="0055650E" w:rsidTr="008026ED">
        <w:trPr>
          <w:trHeight w:val="799"/>
          <w:jc w:val="center"/>
        </w:trPr>
        <w:tc>
          <w:tcPr>
            <w:tcW w:w="573" w:type="dxa"/>
            <w:vAlign w:val="center"/>
            <w:hideMark/>
          </w:tcPr>
          <w:p w:rsidR="00A009B8" w:rsidRPr="0055650E" w:rsidRDefault="00A009B8" w:rsidP="003001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537" w:type="dxa"/>
            <w:vMerge/>
            <w:vAlign w:val="center"/>
            <w:hideMark/>
          </w:tcPr>
          <w:p w:rsidR="00A009B8" w:rsidRPr="0055650E" w:rsidRDefault="00A009B8" w:rsidP="00300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2" w:type="dxa"/>
            <w:vAlign w:val="center"/>
            <w:hideMark/>
          </w:tcPr>
          <w:p w:rsidR="00A009B8" w:rsidRPr="009509F9" w:rsidRDefault="00A009B8" w:rsidP="003001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 w:rsidRPr="007F681C">
              <w:rPr>
                <w:rFonts w:hint="eastAsia"/>
                <w:sz w:val="24"/>
                <w:szCs w:val="24"/>
              </w:rPr>
              <w:t>指挥辅助决策，智能大模型</w:t>
            </w:r>
          </w:p>
        </w:tc>
        <w:tc>
          <w:tcPr>
            <w:tcW w:w="1411" w:type="dxa"/>
            <w:vMerge/>
            <w:noWrap/>
            <w:vAlign w:val="center"/>
            <w:hideMark/>
          </w:tcPr>
          <w:p w:rsidR="00A009B8" w:rsidRPr="0055650E" w:rsidRDefault="00A009B8" w:rsidP="003001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280E" w:rsidRPr="00337663" w:rsidRDefault="0036280E" w:rsidP="00AF0153">
      <w:pPr>
        <w:rPr>
          <w:rFonts w:hint="eastAsia"/>
          <w:sz w:val="28"/>
          <w:szCs w:val="28"/>
        </w:rPr>
      </w:pPr>
      <w:bookmarkStart w:id="1" w:name="_GoBack"/>
      <w:bookmarkEnd w:id="0"/>
      <w:bookmarkEnd w:id="1"/>
    </w:p>
    <w:sectPr w:rsidR="0036280E" w:rsidRPr="00337663" w:rsidSect="000977CC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7B6" w:rsidRDefault="008807B6" w:rsidP="0043046B">
      <w:r>
        <w:separator/>
      </w:r>
    </w:p>
  </w:endnote>
  <w:endnote w:type="continuationSeparator" w:id="0">
    <w:p w:rsidR="008807B6" w:rsidRDefault="008807B6" w:rsidP="0043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7B6" w:rsidRDefault="008807B6" w:rsidP="0043046B">
      <w:r>
        <w:separator/>
      </w:r>
    </w:p>
  </w:footnote>
  <w:footnote w:type="continuationSeparator" w:id="0">
    <w:p w:rsidR="008807B6" w:rsidRDefault="008807B6" w:rsidP="00430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3D20"/>
    <w:multiLevelType w:val="hybridMultilevel"/>
    <w:tmpl w:val="BEAA2554"/>
    <w:lvl w:ilvl="0" w:tplc="D05C1772">
      <w:start w:val="1"/>
      <w:numFmt w:val="decimalEnclosedCircle"/>
      <w:lvlText w:val="%1"/>
      <w:lvlJc w:val="left"/>
      <w:pPr>
        <w:ind w:left="1360" w:hanging="72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08F3BE2"/>
    <w:multiLevelType w:val="hybridMultilevel"/>
    <w:tmpl w:val="F4E6DBFE"/>
    <w:lvl w:ilvl="0" w:tplc="0464AFD4">
      <w:start w:val="1"/>
      <w:numFmt w:val="decimalEnclosedCircle"/>
      <w:lvlText w:val="%1"/>
      <w:lvlJc w:val="left"/>
      <w:pPr>
        <w:ind w:left="1360" w:hanging="72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20520F5"/>
    <w:multiLevelType w:val="hybridMultilevel"/>
    <w:tmpl w:val="36720520"/>
    <w:lvl w:ilvl="0" w:tplc="40A8FDDA">
      <w:start w:val="1"/>
      <w:numFmt w:val="decimalEnclosedCircle"/>
      <w:lvlText w:val="%1"/>
      <w:lvlJc w:val="left"/>
      <w:pPr>
        <w:ind w:left="135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4DFE4A5A"/>
    <w:multiLevelType w:val="hybridMultilevel"/>
    <w:tmpl w:val="67708AD6"/>
    <w:lvl w:ilvl="0" w:tplc="66DEB02E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 w15:restartNumberingAfterBreak="0">
    <w:nsid w:val="4F4021BC"/>
    <w:multiLevelType w:val="hybridMultilevel"/>
    <w:tmpl w:val="1E3E8E58"/>
    <w:lvl w:ilvl="0" w:tplc="7FC8C3D4">
      <w:start w:val="1"/>
      <w:numFmt w:val="decimalEnclosedCircle"/>
      <w:lvlText w:val="%1"/>
      <w:lvlJc w:val="left"/>
      <w:pPr>
        <w:ind w:left="135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 w15:restartNumberingAfterBreak="0">
    <w:nsid w:val="5790775E"/>
    <w:multiLevelType w:val="hybridMultilevel"/>
    <w:tmpl w:val="6FF463D0"/>
    <w:lvl w:ilvl="0" w:tplc="83641AA4">
      <w:start w:val="1"/>
      <w:numFmt w:val="decimalEnclosedCircle"/>
      <w:lvlText w:val="%1"/>
      <w:lvlJc w:val="left"/>
      <w:pPr>
        <w:ind w:left="1360" w:hanging="72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8F02D18"/>
    <w:multiLevelType w:val="hybridMultilevel"/>
    <w:tmpl w:val="81503F2E"/>
    <w:lvl w:ilvl="0" w:tplc="3374592C">
      <w:start w:val="1"/>
      <w:numFmt w:val="decimalEnclosedCircle"/>
      <w:lvlText w:val="%1"/>
      <w:lvlJc w:val="left"/>
      <w:pPr>
        <w:ind w:left="135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 w15:restartNumberingAfterBreak="0">
    <w:nsid w:val="62831209"/>
    <w:multiLevelType w:val="hybridMultilevel"/>
    <w:tmpl w:val="DFEE278A"/>
    <w:lvl w:ilvl="0" w:tplc="E088721A">
      <w:start w:val="1"/>
      <w:numFmt w:val="decimalEnclosedCircle"/>
      <w:lvlText w:val="%1"/>
      <w:lvlJc w:val="left"/>
      <w:pPr>
        <w:ind w:left="1000" w:hanging="36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FB83947"/>
    <w:multiLevelType w:val="hybridMultilevel"/>
    <w:tmpl w:val="CC8A7B06"/>
    <w:lvl w:ilvl="0" w:tplc="B67AE496">
      <w:start w:val="1"/>
      <w:numFmt w:val="decimalEnclosedCircle"/>
      <w:lvlText w:val="%1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B41"/>
    <w:rsid w:val="00017CC5"/>
    <w:rsid w:val="000405D3"/>
    <w:rsid w:val="00051351"/>
    <w:rsid w:val="00051AFB"/>
    <w:rsid w:val="0005356C"/>
    <w:rsid w:val="0007573E"/>
    <w:rsid w:val="00084118"/>
    <w:rsid w:val="000949ED"/>
    <w:rsid w:val="000977CC"/>
    <w:rsid w:val="000A69AE"/>
    <w:rsid w:val="000B40EB"/>
    <w:rsid w:val="000B73EE"/>
    <w:rsid w:val="0012020D"/>
    <w:rsid w:val="00122D59"/>
    <w:rsid w:val="0012450C"/>
    <w:rsid w:val="001514F5"/>
    <w:rsid w:val="00155B4F"/>
    <w:rsid w:val="00157F25"/>
    <w:rsid w:val="001608A3"/>
    <w:rsid w:val="00171D85"/>
    <w:rsid w:val="001B2ADF"/>
    <w:rsid w:val="001C2B8D"/>
    <w:rsid w:val="001F2FA3"/>
    <w:rsid w:val="001F349E"/>
    <w:rsid w:val="001F5DD0"/>
    <w:rsid w:val="00222F1B"/>
    <w:rsid w:val="00224E95"/>
    <w:rsid w:val="00252F85"/>
    <w:rsid w:val="00273897"/>
    <w:rsid w:val="00273E40"/>
    <w:rsid w:val="002807EF"/>
    <w:rsid w:val="00285E84"/>
    <w:rsid w:val="00286CB0"/>
    <w:rsid w:val="00293B35"/>
    <w:rsid w:val="00294324"/>
    <w:rsid w:val="002A77BA"/>
    <w:rsid w:val="002C37CD"/>
    <w:rsid w:val="002E3B63"/>
    <w:rsid w:val="00333B41"/>
    <w:rsid w:val="00337663"/>
    <w:rsid w:val="0036280E"/>
    <w:rsid w:val="0037201B"/>
    <w:rsid w:val="00385DE3"/>
    <w:rsid w:val="0038613A"/>
    <w:rsid w:val="003D3942"/>
    <w:rsid w:val="003F251B"/>
    <w:rsid w:val="003F41EE"/>
    <w:rsid w:val="0043046B"/>
    <w:rsid w:val="0044155C"/>
    <w:rsid w:val="00450D3C"/>
    <w:rsid w:val="00467B60"/>
    <w:rsid w:val="004A02CC"/>
    <w:rsid w:val="004B0830"/>
    <w:rsid w:val="004C0AD4"/>
    <w:rsid w:val="004C5CDF"/>
    <w:rsid w:val="004D02CC"/>
    <w:rsid w:val="004D3154"/>
    <w:rsid w:val="004F2717"/>
    <w:rsid w:val="005000D9"/>
    <w:rsid w:val="00501510"/>
    <w:rsid w:val="00533417"/>
    <w:rsid w:val="005354A7"/>
    <w:rsid w:val="00541D38"/>
    <w:rsid w:val="00573A2D"/>
    <w:rsid w:val="005755E4"/>
    <w:rsid w:val="005B73A7"/>
    <w:rsid w:val="005C07C9"/>
    <w:rsid w:val="005D36C7"/>
    <w:rsid w:val="006039DE"/>
    <w:rsid w:val="00624396"/>
    <w:rsid w:val="006311DB"/>
    <w:rsid w:val="00641A62"/>
    <w:rsid w:val="00645522"/>
    <w:rsid w:val="00672EE7"/>
    <w:rsid w:val="006C46C1"/>
    <w:rsid w:val="006D0682"/>
    <w:rsid w:val="006D2B0C"/>
    <w:rsid w:val="006E08B4"/>
    <w:rsid w:val="006F6B96"/>
    <w:rsid w:val="00714849"/>
    <w:rsid w:val="007365B4"/>
    <w:rsid w:val="00772059"/>
    <w:rsid w:val="007C087B"/>
    <w:rsid w:val="007C2F63"/>
    <w:rsid w:val="007F2B5D"/>
    <w:rsid w:val="007F78FF"/>
    <w:rsid w:val="008026ED"/>
    <w:rsid w:val="008054B4"/>
    <w:rsid w:val="008228E7"/>
    <w:rsid w:val="008265FC"/>
    <w:rsid w:val="0086472B"/>
    <w:rsid w:val="008807B6"/>
    <w:rsid w:val="008926ED"/>
    <w:rsid w:val="008975C8"/>
    <w:rsid w:val="008A0158"/>
    <w:rsid w:val="008B7F3A"/>
    <w:rsid w:val="008D6EF7"/>
    <w:rsid w:val="008E3D55"/>
    <w:rsid w:val="008E78C7"/>
    <w:rsid w:val="00905150"/>
    <w:rsid w:val="00914FCE"/>
    <w:rsid w:val="00923253"/>
    <w:rsid w:val="00944BAF"/>
    <w:rsid w:val="009768FD"/>
    <w:rsid w:val="00992AD6"/>
    <w:rsid w:val="009A1C13"/>
    <w:rsid w:val="009A31CA"/>
    <w:rsid w:val="009B4547"/>
    <w:rsid w:val="009B5270"/>
    <w:rsid w:val="009B52A9"/>
    <w:rsid w:val="009C2051"/>
    <w:rsid w:val="009C4EB2"/>
    <w:rsid w:val="009E45DF"/>
    <w:rsid w:val="009E5513"/>
    <w:rsid w:val="009F2A4B"/>
    <w:rsid w:val="009F2FE1"/>
    <w:rsid w:val="00A009B8"/>
    <w:rsid w:val="00A077FB"/>
    <w:rsid w:val="00A17D59"/>
    <w:rsid w:val="00A2755D"/>
    <w:rsid w:val="00A37F09"/>
    <w:rsid w:val="00A84754"/>
    <w:rsid w:val="00A97D33"/>
    <w:rsid w:val="00AC6940"/>
    <w:rsid w:val="00AD32A6"/>
    <w:rsid w:val="00AE7FEC"/>
    <w:rsid w:val="00AF0153"/>
    <w:rsid w:val="00B00D44"/>
    <w:rsid w:val="00B02C2D"/>
    <w:rsid w:val="00B1753B"/>
    <w:rsid w:val="00B17C61"/>
    <w:rsid w:val="00B31E71"/>
    <w:rsid w:val="00B42924"/>
    <w:rsid w:val="00B5128C"/>
    <w:rsid w:val="00B72464"/>
    <w:rsid w:val="00B7777A"/>
    <w:rsid w:val="00C26FB7"/>
    <w:rsid w:val="00C2762C"/>
    <w:rsid w:val="00C36DB2"/>
    <w:rsid w:val="00C41A37"/>
    <w:rsid w:val="00C422AC"/>
    <w:rsid w:val="00C5118A"/>
    <w:rsid w:val="00C6467D"/>
    <w:rsid w:val="00C87A0F"/>
    <w:rsid w:val="00CA1089"/>
    <w:rsid w:val="00CC23D7"/>
    <w:rsid w:val="00CC3793"/>
    <w:rsid w:val="00CF2ADA"/>
    <w:rsid w:val="00D05121"/>
    <w:rsid w:val="00D372CD"/>
    <w:rsid w:val="00D46E72"/>
    <w:rsid w:val="00D6263B"/>
    <w:rsid w:val="00D628E3"/>
    <w:rsid w:val="00D758E1"/>
    <w:rsid w:val="00D80060"/>
    <w:rsid w:val="00D90E3C"/>
    <w:rsid w:val="00DA25A9"/>
    <w:rsid w:val="00DA5FDA"/>
    <w:rsid w:val="00DB45EF"/>
    <w:rsid w:val="00DD28A8"/>
    <w:rsid w:val="00DE6A3C"/>
    <w:rsid w:val="00E14868"/>
    <w:rsid w:val="00E16B63"/>
    <w:rsid w:val="00E34DD8"/>
    <w:rsid w:val="00EA7491"/>
    <w:rsid w:val="00ED67E2"/>
    <w:rsid w:val="00F13FFB"/>
    <w:rsid w:val="00F429CB"/>
    <w:rsid w:val="00F64D06"/>
    <w:rsid w:val="00F84AF1"/>
    <w:rsid w:val="00F84EF3"/>
    <w:rsid w:val="00FA3A49"/>
    <w:rsid w:val="00FB792E"/>
    <w:rsid w:val="00FC4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F4075"/>
  <w15:docId w15:val="{1CBE9420-155D-438E-ADF5-CA39F3F7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04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046B"/>
    <w:rPr>
      <w:sz w:val="18"/>
      <w:szCs w:val="18"/>
    </w:rPr>
  </w:style>
  <w:style w:type="table" w:styleId="a7">
    <w:name w:val="Table Grid"/>
    <w:basedOn w:val="a1"/>
    <w:uiPriority w:val="39"/>
    <w:rsid w:val="0043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D2B0C"/>
    <w:rPr>
      <w:color w:val="0563C1" w:themeColor="hyperlink"/>
      <w:u w:val="single"/>
    </w:rPr>
  </w:style>
  <w:style w:type="paragraph" w:styleId="a9">
    <w:name w:val="Body Text Indent"/>
    <w:basedOn w:val="a"/>
    <w:link w:val="aa"/>
    <w:rsid w:val="000977CC"/>
    <w:pPr>
      <w:ind w:firstLineChars="257" w:firstLine="72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aa">
    <w:name w:val="正文文本缩进 字符"/>
    <w:basedOn w:val="a0"/>
    <w:link w:val="a9"/>
    <w:rsid w:val="000977CC"/>
    <w:rPr>
      <w:rFonts w:ascii="Times New Roman" w:eastAsia="宋体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55B4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55B4F"/>
    <w:rPr>
      <w:sz w:val="18"/>
      <w:szCs w:val="18"/>
    </w:rPr>
  </w:style>
  <w:style w:type="paragraph" w:styleId="ad">
    <w:name w:val="List Paragraph"/>
    <w:basedOn w:val="a"/>
    <w:uiPriority w:val="34"/>
    <w:qFormat/>
    <w:rsid w:val="007F2B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6687F-1CCF-44F5-95E7-CC0CAFD7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</dc:creator>
  <cp:keywords/>
  <dc:description/>
  <cp:lastModifiedBy>yanglina</cp:lastModifiedBy>
  <cp:revision>103</cp:revision>
  <cp:lastPrinted>2020-02-25T03:20:00Z</cp:lastPrinted>
  <dcterms:created xsi:type="dcterms:W3CDTF">2020-02-21T01:24:00Z</dcterms:created>
  <dcterms:modified xsi:type="dcterms:W3CDTF">2024-03-05T00:45:00Z</dcterms:modified>
</cp:coreProperties>
</file>